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36E161" w14:textId="10AA6E11" w:rsidR="00D974E6" w:rsidRPr="00D974E6" w:rsidRDefault="00D974E6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D974E6">
        <w:rPr>
          <w:rFonts w:ascii="Arial" w:hAnsi="Arial" w:cs="Arial"/>
          <w:b/>
          <w:bCs/>
          <w:sz w:val="24"/>
          <w:szCs w:val="24"/>
          <w:u w:val="single"/>
        </w:rPr>
        <w:t>Identyfikator postępowania:</w:t>
      </w:r>
    </w:p>
    <w:p w14:paraId="754D2936" w14:textId="3085B9D4" w:rsidR="00D974E6" w:rsidRPr="00D974E6" w:rsidRDefault="00D974E6">
      <w:pPr>
        <w:rPr>
          <w:rFonts w:ascii="Arial" w:hAnsi="Arial" w:cs="Arial"/>
          <w:sz w:val="28"/>
          <w:szCs w:val="28"/>
        </w:rPr>
      </w:pPr>
      <w:r w:rsidRPr="00D974E6">
        <w:rPr>
          <w:rFonts w:ascii="Arial" w:hAnsi="Arial" w:cs="Arial"/>
          <w:sz w:val="24"/>
          <w:szCs w:val="24"/>
        </w:rPr>
        <w:t>6089ae03-5ecb-48c3-b4ed-228c4c7324b0</w:t>
      </w:r>
      <w:r>
        <w:rPr>
          <w:rFonts w:ascii="Arial" w:hAnsi="Arial" w:cs="Arial"/>
          <w:sz w:val="24"/>
          <w:szCs w:val="24"/>
        </w:rPr>
        <w:t xml:space="preserve"> </w:t>
      </w:r>
    </w:p>
    <w:sectPr w:rsidR="00D974E6" w:rsidRPr="00D974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entury Gothic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4E6"/>
    <w:rsid w:val="00D9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ED26A"/>
  <w15:chartTrackingRefBased/>
  <w15:docId w15:val="{ADEB502B-727A-4055-AA9C-748C76E3B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</dc:creator>
  <cp:keywords/>
  <dc:description/>
  <cp:lastModifiedBy>Alicja</cp:lastModifiedBy>
  <cp:revision>1</cp:revision>
  <dcterms:created xsi:type="dcterms:W3CDTF">2021-07-09T09:18:00Z</dcterms:created>
  <dcterms:modified xsi:type="dcterms:W3CDTF">2021-07-09T09:19:00Z</dcterms:modified>
</cp:coreProperties>
</file>